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b/>
          <w:bCs/>
          <w:kern w:val="0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 xml:space="preserve">附件1：        </w:t>
      </w:r>
      <w:r>
        <w:rPr>
          <w:rFonts w:hint="eastAsia" w:ascii="黑体" w:hAnsi="黑体" w:eastAsia="黑体" w:cs="宋体"/>
          <w:b/>
          <w:bCs/>
          <w:kern w:val="0"/>
          <w:sz w:val="32"/>
          <w:szCs w:val="32"/>
        </w:rPr>
        <w:t>合肥学院主题团日活动经费资助表</w:t>
      </w:r>
      <w:bookmarkStart w:id="0" w:name="_GoBack"/>
      <w:bookmarkEnd w:id="0"/>
    </w:p>
    <w:p>
      <w:pPr>
        <w:jc w:val="center"/>
        <w:rPr>
          <w:rFonts w:hint="eastAsia" w:ascii="仿宋_GB2312" w:eastAsia="仿宋_GB2312"/>
          <w:b/>
          <w:sz w:val="24"/>
          <w:szCs w:val="44"/>
        </w:rPr>
      </w:pPr>
    </w:p>
    <w:tbl>
      <w:tblPr>
        <w:tblStyle w:val="5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1444"/>
        <w:gridCol w:w="1394"/>
        <w:gridCol w:w="320"/>
        <w:gridCol w:w="1080"/>
        <w:gridCol w:w="180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资助单位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负 责 人</w:t>
            </w: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466" w:rightChars="-222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联系方式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活动名称</w:t>
            </w:r>
          </w:p>
        </w:tc>
        <w:tc>
          <w:tcPr>
            <w:tcW w:w="7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活动主题</w:t>
            </w:r>
          </w:p>
        </w:tc>
        <w:tc>
          <w:tcPr>
            <w:tcW w:w="7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活动目的</w:t>
            </w:r>
          </w:p>
        </w:tc>
        <w:tc>
          <w:tcPr>
            <w:tcW w:w="7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活动时间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活动地点</w:t>
            </w:r>
          </w:p>
        </w:tc>
        <w:tc>
          <w:tcPr>
            <w:tcW w:w="1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活动预期经费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经费来源</w:t>
            </w:r>
          </w:p>
        </w:tc>
        <w:tc>
          <w:tcPr>
            <w:tcW w:w="7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活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动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简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介</w:t>
            </w:r>
          </w:p>
        </w:tc>
        <w:tc>
          <w:tcPr>
            <w:tcW w:w="7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活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动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效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果</w:t>
            </w:r>
          </w:p>
        </w:tc>
        <w:tc>
          <w:tcPr>
            <w:tcW w:w="7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2034540</wp:posOffset>
                      </wp:positionH>
                      <wp:positionV relativeFrom="paragraph">
                        <wp:posOffset>3810</wp:posOffset>
                      </wp:positionV>
                      <wp:extent cx="635" cy="0"/>
                      <wp:effectExtent l="0" t="0" r="0" b="0"/>
                      <wp:wrapNone/>
                      <wp:docPr id="1" name="Lin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Line 2" o:spid="_x0000_s1026" o:spt="20" style="position:absolute;left:0pt;margin-left:160.2pt;margin-top:0.3pt;height:0pt;width:0.05pt;z-index:251662336;mso-width-relative:page;mso-height-relative:page;" filled="f" stroked="t" coordsize="21600,21600" o:gfxdata="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UTZi50gAAAAUBAAAPAAAAAAAAAAEAIAAAACIAAABkcnMvZG93bnJldi54bWxQSwEC&#10;FAAUAAAACACHTuJAA2i1e8EBAACVAwAADgAAAAAAAAABACAAAAAhAQAAZHJzL2Uyb0RvYy54bWxQ&#10;SwUGAAAAAAYABgBZAQAAVA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3" w:hRule="atLeast"/>
        </w:trPr>
        <w:tc>
          <w:tcPr>
            <w:tcW w:w="13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宣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传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方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式</w:t>
            </w:r>
          </w:p>
        </w:tc>
        <w:tc>
          <w:tcPr>
            <w:tcW w:w="76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1" w:hRule="atLeast"/>
        </w:trPr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上级单位意见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ind w:firstLine="1680" w:firstLineChars="700"/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ind w:firstLine="1680" w:firstLineChars="700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盖 章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年  月  日</w:t>
            </w:r>
          </w:p>
        </w:tc>
        <w:tc>
          <w:tcPr>
            <w:tcW w:w="4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团委意见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ind w:firstLine="2400" w:firstLineChars="1000"/>
              <w:jc w:val="center"/>
              <w:rPr>
                <w:rFonts w:hint="eastAsia" w:ascii="仿宋_GB2312" w:eastAsia="仿宋_GB2312"/>
                <w:sz w:val="24"/>
                <w:szCs w:val="28"/>
              </w:rPr>
            </w:pPr>
          </w:p>
          <w:p>
            <w:pPr>
              <w:ind w:firstLine="1680" w:firstLineChars="700"/>
              <w:rPr>
                <w:rFonts w:hint="eastAsia"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盖 章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年  月  日</w:t>
            </w:r>
          </w:p>
        </w:tc>
      </w:tr>
    </w:tbl>
    <w:p>
      <w:pPr>
        <w:rPr>
          <w:rFonts w:hint="eastAsia" w:ascii="仿宋_GB2312" w:eastAsia="仿宋_GB2312"/>
          <w:sz w:val="28"/>
          <w:szCs w:val="28"/>
        </w:rPr>
      </w:pPr>
    </w:p>
    <w:p>
      <w:pPr>
        <w:rPr>
          <w:rFonts w:hint="eastAsia"/>
          <w:b/>
          <w:sz w:val="36"/>
          <w:szCs w:val="36"/>
        </w:rPr>
      </w:pPr>
      <w:r>
        <w:rPr>
          <w:rFonts w:hint="eastAsia" w:ascii="仿宋_GB2312" w:eastAsia="仿宋_GB2312"/>
          <w:sz w:val="28"/>
          <w:szCs w:val="28"/>
        </w:rPr>
        <w:t xml:space="preserve">附件2               </w:t>
      </w:r>
      <w:r>
        <w:rPr>
          <w:rFonts w:hint="eastAsia"/>
          <w:b/>
          <w:sz w:val="36"/>
          <w:szCs w:val="36"/>
        </w:rPr>
        <w:t>团日活动班级汇总表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系别：</w:t>
      </w:r>
      <w:r>
        <w:rPr>
          <w:rFonts w:hint="eastAsia" w:ascii="宋体" w:hAnsi="宋体"/>
          <w:sz w:val="28"/>
          <w:szCs w:val="28"/>
        </w:rPr>
        <w:t xml:space="preserve">＿＿＿＿＿＿                       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1632"/>
        <w:gridCol w:w="2688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年级、班级名称</w:t>
            </w:r>
          </w:p>
        </w:tc>
        <w:tc>
          <w:tcPr>
            <w:tcW w:w="1632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活动负责人</w:t>
            </w: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5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是否推优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2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2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2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2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2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2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2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2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2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2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2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2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2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2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32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88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74" w:type="dxa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系团总支签字（盖章）：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年  月  日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/>
          <w:sz w:val="24"/>
        </w:rPr>
        <w:t>备注：本表统计本系所有开展团日活动的班级支部。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06BC2"/>
    <w:rsid w:val="3EB67690"/>
    <w:rsid w:val="5E491531"/>
    <w:rsid w:val="76706BC2"/>
    <w:rsid w:val="7B003B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宋体" w:asciiTheme="minorAscii" w:hAnsiTheme="minorAscii"/>
      <w:b/>
      <w:kern w:val="44"/>
      <w:sz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仿宋_GB2312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2018-03-15T05:16:00Z</dcterms:created>
  <dc:creator>不要说话</dc:creator>
  <cp:lastModifiedBy>不要说话</cp:lastModifiedBy>
  <dcterms:modified xsi:type="dcterms:W3CDTF">2018-03-15T05:19:40Z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