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pacing w:val="-1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-1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pacing w:val="-1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9"/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val="en-US" w:eastAsia="zh-CN"/>
        </w:rPr>
      </w:pPr>
      <w:r>
        <w:rPr>
          <w:rStyle w:val="9"/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val="en-US" w:eastAsia="zh-CN"/>
        </w:rPr>
        <w:t>安徽创新馆“永不落幕的挑战杯”青年科技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9"/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val="en-US" w:eastAsia="zh-CN"/>
        </w:rPr>
      </w:pPr>
      <w:r>
        <w:rPr>
          <w:rStyle w:val="9"/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val="en-US" w:eastAsia="zh-CN"/>
        </w:rPr>
        <w:t>创新阵地</w:t>
      </w:r>
      <w:r>
        <w:rPr>
          <w:rStyle w:val="9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val="en-US" w:eastAsia="zh-CN"/>
        </w:rPr>
        <w:t>志愿</w:t>
      </w:r>
      <w:r>
        <w:rPr>
          <w:rStyle w:val="9"/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val="en-US" w:eastAsia="zh-CN"/>
        </w:rPr>
        <w:t>讲解员申请表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9"/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val="en-US" w:eastAsia="zh-CN"/>
        </w:rPr>
      </w:pPr>
    </w:p>
    <w:tbl>
      <w:tblPr>
        <w:tblStyle w:val="7"/>
        <w:tblW w:w="9576" w:type="dxa"/>
        <w:tblInd w:w="-2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6"/>
        <w:gridCol w:w="1380"/>
        <w:gridCol w:w="1464"/>
        <w:gridCol w:w="2112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性    别</w:t>
            </w: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200"/>
              <w:jc w:val="both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（证件照）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籍    贯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民    族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学校院系年级班级</w:t>
            </w:r>
          </w:p>
        </w:tc>
        <w:tc>
          <w:tcPr>
            <w:tcW w:w="49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9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70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2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个人简介</w:t>
            </w:r>
          </w:p>
        </w:tc>
        <w:tc>
          <w:tcPr>
            <w:tcW w:w="70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2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70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1" w:hRule="atLeast"/>
        </w:trPr>
        <w:tc>
          <w:tcPr>
            <w:tcW w:w="24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校级团委意见</w:t>
            </w:r>
          </w:p>
        </w:tc>
        <w:tc>
          <w:tcPr>
            <w:tcW w:w="70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 xml:space="preserve">         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 xml:space="preserve">                                年   月   日          </w:t>
            </w:r>
          </w:p>
        </w:tc>
      </w:tr>
    </w:tbl>
    <w:p>
      <w:pPr>
        <w:tabs>
          <w:tab w:val="left" w:pos="1186"/>
        </w:tabs>
        <w:bidi w:val="0"/>
        <w:jc w:val="left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814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44DC6F-EC60-4EF8-B4EC-72AD06D7B90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A48DBFB-E69E-407E-A61E-84126C315C1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9D6DFF6C-5E12-4EFC-8772-785B6A5B0D2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153FB36-0277-446C-B255-55609EE8E00A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1ZDJiOTNjMGFhM2I5OTUzMTA2MGI4YjVlZDJjODUifQ=="/>
  </w:docVars>
  <w:rsids>
    <w:rsidRoot w:val="00000000"/>
    <w:rsid w:val="00336804"/>
    <w:rsid w:val="03860EA3"/>
    <w:rsid w:val="0FFA0902"/>
    <w:rsid w:val="21823A71"/>
    <w:rsid w:val="22A243CB"/>
    <w:rsid w:val="25017A3A"/>
    <w:rsid w:val="26AF3142"/>
    <w:rsid w:val="2A414A74"/>
    <w:rsid w:val="48303C04"/>
    <w:rsid w:val="4A2D016F"/>
    <w:rsid w:val="4E233D62"/>
    <w:rsid w:val="5F6E6E08"/>
    <w:rsid w:val="62F87114"/>
    <w:rsid w:val="69F30635"/>
    <w:rsid w:val="6BAB674C"/>
    <w:rsid w:val="732950C8"/>
    <w:rsid w:val="75297F02"/>
    <w:rsid w:val="7D796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autoRedefine/>
    <w:qFormat/>
    <w:uiPriority w:val="99"/>
    <w:pPr>
      <w:ind w:left="200" w:leftChars="200"/>
    </w:pPr>
  </w:style>
  <w:style w:type="paragraph" w:styleId="3">
    <w:name w:val="Document Map"/>
    <w:basedOn w:val="1"/>
    <w:autoRedefine/>
    <w:unhideWhenUsed/>
    <w:qFormat/>
    <w:uiPriority w:val="99"/>
    <w:pPr>
      <w:shd w:val="clear" w:color="auto" w:fill="00008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2024-04-28T06:10:00Z</dcterms:created>
  <dc:creator>candywhale</dc:creator>
  <cp:lastModifiedBy>汤静羽</cp:lastModifiedBy>
  <dcterms:modified xsi:type="dcterms:W3CDTF">2024-04-30T07:28:43Z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0520CA0ED5D142AFA06F2FCC80752D93_13</vt:lpwstr>
  </property>
</Properties>
</file>